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4FCE993C" w14:textId="64FE86E4" w:rsidR="0044407C" w:rsidRDefault="009D1398" w:rsidP="0044407C">
      <w:pPr>
        <w:jc w:val="center"/>
      </w:pPr>
      <w:r>
        <w:t xml:space="preserve">1670 S </w:t>
      </w:r>
      <w:proofErr w:type="spellStart"/>
      <w:r>
        <w:t>Amphlett</w:t>
      </w:r>
      <w:proofErr w:type="spellEnd"/>
      <w:r>
        <w:t xml:space="preserve"> Blvd, Suite 250</w:t>
      </w:r>
    </w:p>
    <w:p w14:paraId="09109A7F" w14:textId="6566750A" w:rsidR="009D1398" w:rsidRDefault="009D1398" w:rsidP="0044407C">
      <w:pPr>
        <w:jc w:val="center"/>
      </w:pPr>
      <w:r>
        <w:t>San Mateo, CA 94402</w:t>
      </w:r>
    </w:p>
    <w:p w14:paraId="4634D910" w14:textId="747803CA" w:rsidR="00425B0B" w:rsidRPr="00D058FA" w:rsidRDefault="00425B0B" w:rsidP="009E7165">
      <w:pPr>
        <w:ind w:left="360"/>
        <w:jc w:val="center"/>
        <w:outlineLvl w:val="0"/>
      </w:pPr>
      <w:r>
        <w:t>Join online at:</w:t>
      </w:r>
    </w:p>
    <w:p w14:paraId="426BADF1" w14:textId="77777777" w:rsidR="00194F86" w:rsidRDefault="00CF2D44"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1D433973" w:rsidR="009E7165" w:rsidRPr="00D058FA" w:rsidRDefault="009D1398" w:rsidP="009E7165">
      <w:pPr>
        <w:ind w:left="360"/>
        <w:jc w:val="center"/>
        <w:outlineLvl w:val="0"/>
      </w:pPr>
      <w:r>
        <w:t>January 10</w:t>
      </w:r>
      <w:r w:rsidR="0044407C">
        <w:t xml:space="preserve">, </w:t>
      </w:r>
      <w:r>
        <w:t>2019</w:t>
      </w:r>
    </w:p>
    <w:p w14:paraId="71299C05" w14:textId="3C3E812E" w:rsidR="009E7165" w:rsidRPr="00D058FA" w:rsidRDefault="0027369A" w:rsidP="009E7165">
      <w:pPr>
        <w:ind w:left="360"/>
        <w:jc w:val="center"/>
        <w:outlineLvl w:val="0"/>
      </w:pPr>
      <w:r>
        <w:t>5:30</w:t>
      </w:r>
      <w:r w:rsidR="009D1398">
        <w:t>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5F604305" w14:textId="77777777" w:rsidR="00C07ADD" w:rsidRDefault="00425B0B" w:rsidP="00D058FA">
      <w:pPr>
        <w:pStyle w:val="ListParagraph"/>
        <w:numPr>
          <w:ilvl w:val="0"/>
          <w:numId w:val="1"/>
        </w:numPr>
        <w:rPr>
          <w:b/>
        </w:rPr>
      </w:pPr>
      <w:r>
        <w:rPr>
          <w:b/>
        </w:rPr>
        <w:t>Approve a</w:t>
      </w:r>
      <w:r w:rsidR="00D058FA" w:rsidRPr="00E454C5">
        <w:rPr>
          <w:b/>
        </w:rPr>
        <w:t>genda</w:t>
      </w:r>
    </w:p>
    <w:p w14:paraId="47BEFF21" w14:textId="77777777" w:rsidR="00C07ADD" w:rsidRDefault="00C07ADD" w:rsidP="00C07ADD">
      <w:pPr>
        <w:pStyle w:val="ListParagraph"/>
        <w:ind w:left="1080"/>
        <w:rPr>
          <w:b/>
        </w:rPr>
      </w:pPr>
    </w:p>
    <w:p w14:paraId="16CFF171" w14:textId="1C501840" w:rsidR="00D058FA" w:rsidRPr="00E454C5" w:rsidRDefault="00C07ADD"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4B49A3FA"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4A11CB0C" w14:textId="77777777" w:rsidR="00C07ADD" w:rsidRPr="00C07ADD" w:rsidRDefault="00C07ADD" w:rsidP="00C07ADD">
      <w:pPr>
        <w:rPr>
          <w:b/>
        </w:rPr>
      </w:pPr>
    </w:p>
    <w:p w14:paraId="4AB7FA9A" w14:textId="77777777" w:rsidR="009D1398" w:rsidRDefault="009D1398" w:rsidP="009D1398">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Finalize retreat planning</w:t>
      </w:r>
    </w:p>
    <w:p w14:paraId="0F15C1F6" w14:textId="77777777" w:rsidR="009D1398" w:rsidRPr="009D1398" w:rsidRDefault="009D1398" w:rsidP="009D1398">
      <w:pPr>
        <w:rPr>
          <w:rFonts w:eastAsia="Times New Roman"/>
          <w:b/>
          <w:color w:val="222222"/>
          <w:shd w:val="clear" w:color="auto" w:fill="FFFFFF"/>
          <w:lang w:eastAsia="zh-TW"/>
        </w:rPr>
      </w:pPr>
    </w:p>
    <w:p w14:paraId="3A0948E7" w14:textId="54A41A2E" w:rsidR="0079609D" w:rsidRDefault="009D1398" w:rsidP="00F30970">
      <w:pPr>
        <w:pStyle w:val="ListParagraph"/>
        <w:numPr>
          <w:ilvl w:val="0"/>
          <w:numId w:val="1"/>
        </w:numPr>
        <w:rPr>
          <w:b/>
        </w:rPr>
      </w:pPr>
      <w:r>
        <w:rPr>
          <w:b/>
        </w:rPr>
        <w:t>Choose presentation date to Board of Supervisors in June</w:t>
      </w:r>
    </w:p>
    <w:p w14:paraId="113E90C6" w14:textId="77777777" w:rsidR="0079609D" w:rsidRPr="0079609D" w:rsidRDefault="0079609D" w:rsidP="0079609D">
      <w:pPr>
        <w:rPr>
          <w:b/>
        </w:rPr>
      </w:pPr>
    </w:p>
    <w:p w14:paraId="38E45911" w14:textId="1270F2F6" w:rsidR="0044407C" w:rsidRDefault="0044407C" w:rsidP="00F30970">
      <w:pPr>
        <w:pStyle w:val="ListParagraph"/>
        <w:numPr>
          <w:ilvl w:val="0"/>
          <w:numId w:val="1"/>
        </w:numPr>
        <w:rPr>
          <w:b/>
        </w:rPr>
      </w:pPr>
      <w:r>
        <w:rPr>
          <w:b/>
        </w:rPr>
        <w:t xml:space="preserve">Follow up on action for </w:t>
      </w:r>
      <w:r w:rsidR="009D1398">
        <w:rPr>
          <w:b/>
        </w:rPr>
        <w:t>Indigenous Peoples’ Day</w:t>
      </w:r>
    </w:p>
    <w:p w14:paraId="20E86C2A" w14:textId="77777777" w:rsidR="00D51BDD" w:rsidRPr="00D51BDD" w:rsidRDefault="00D51BDD" w:rsidP="00D51BDD">
      <w:pPr>
        <w:rPr>
          <w:b/>
        </w:rPr>
      </w:pPr>
    </w:p>
    <w:p w14:paraId="0D661962" w14:textId="33C0A62B" w:rsidR="00D51BDD" w:rsidRDefault="00CF2D44" w:rsidP="00F30970">
      <w:pPr>
        <w:pStyle w:val="ListParagraph"/>
        <w:numPr>
          <w:ilvl w:val="0"/>
          <w:numId w:val="1"/>
        </w:numPr>
        <w:rPr>
          <w:b/>
        </w:rPr>
      </w:pPr>
      <w:r>
        <w:rPr>
          <w:b/>
        </w:rPr>
        <w:t>Committee options for town hall events</w:t>
      </w:r>
    </w:p>
    <w:p w14:paraId="12257800" w14:textId="77777777" w:rsidR="009D1398" w:rsidRPr="009D1398" w:rsidRDefault="009D1398" w:rsidP="009D1398">
      <w:pPr>
        <w:rPr>
          <w:b/>
        </w:rPr>
      </w:pPr>
    </w:p>
    <w:p w14:paraId="3A7AC1FE" w14:textId="335CE265" w:rsidR="009D1398" w:rsidRDefault="00D51BDD" w:rsidP="00F30970">
      <w:pPr>
        <w:pStyle w:val="ListParagraph"/>
        <w:numPr>
          <w:ilvl w:val="0"/>
          <w:numId w:val="1"/>
        </w:numPr>
        <w:rPr>
          <w:b/>
        </w:rPr>
      </w:pPr>
      <w:r>
        <w:rPr>
          <w:b/>
        </w:rPr>
        <w:t>Updates and next steps for committee work</w:t>
      </w:r>
    </w:p>
    <w:p w14:paraId="49E2B3A1" w14:textId="40A28A97" w:rsidR="0027369A" w:rsidRPr="00907A02" w:rsidRDefault="0027369A" w:rsidP="00907A02">
      <w:pPr>
        <w:rPr>
          <w:b/>
        </w:rPr>
      </w:pPr>
    </w:p>
    <w:p w14:paraId="2A8C0C51" w14:textId="6AA3815F" w:rsidR="009E7165" w:rsidRPr="00C07ADD" w:rsidRDefault="00EE4864" w:rsidP="009E7165">
      <w:pPr>
        <w:pStyle w:val="ListParagraph"/>
        <w:numPr>
          <w:ilvl w:val="0"/>
          <w:numId w:val="1"/>
        </w:numPr>
        <w:rPr>
          <w:rFonts w:eastAsia="Times New Roman"/>
          <w:b/>
          <w:color w:val="222222"/>
          <w:shd w:val="clear" w:color="auto" w:fill="FFFFFF"/>
          <w:lang w:eastAsia="zh-TW"/>
        </w:rPr>
      </w:pPr>
      <w:r w:rsidRPr="00C07ADD">
        <w:rPr>
          <w:b/>
        </w:rPr>
        <w:t>Updates</w:t>
      </w:r>
      <w:r w:rsidRPr="00C07ADD">
        <w:rPr>
          <w:b/>
        </w:rPr>
        <w:tab/>
      </w:r>
      <w:r w:rsidR="009E7165" w:rsidRPr="00C07ADD">
        <w:rPr>
          <w:b/>
        </w:rPr>
        <w:t xml:space="preserve"> </w:t>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p>
    <w:p w14:paraId="5BA14858" w14:textId="00B385D5"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Announcements</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Adjournment</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53756E9A" w:rsidR="009E7165" w:rsidRPr="00D058FA" w:rsidRDefault="00466113" w:rsidP="00EE4864">
      <w:pPr>
        <w:jc w:val="center"/>
        <w:rPr>
          <w:sz w:val="22"/>
          <w:szCs w:val="22"/>
        </w:rPr>
      </w:pPr>
      <w:r>
        <w:rPr>
          <w:b/>
          <w:sz w:val="22"/>
          <w:szCs w:val="22"/>
        </w:rPr>
        <w:t xml:space="preserve">Next Executive Board Meeting: </w:t>
      </w:r>
      <w:r w:rsidR="00CF2D44">
        <w:rPr>
          <w:sz w:val="22"/>
          <w:szCs w:val="22"/>
        </w:rPr>
        <w:t>February 7</w:t>
      </w:r>
      <w:r>
        <w:rPr>
          <w:sz w:val="22"/>
          <w:szCs w:val="22"/>
        </w:rPr>
        <w:t>, 201</w:t>
      </w:r>
      <w:r w:rsidR="00D379E1">
        <w:rPr>
          <w:sz w:val="22"/>
          <w:szCs w:val="22"/>
        </w:rPr>
        <w:t>9</w:t>
      </w:r>
      <w:r w:rsidR="009E7165" w:rsidRPr="00D058FA">
        <w:rPr>
          <w:b/>
          <w:sz w:val="22"/>
          <w:szCs w:val="22"/>
        </w:rPr>
        <w:br/>
        <w:t>Next Workgroup Meeting</w:t>
      </w:r>
      <w:r w:rsidR="00674965">
        <w:rPr>
          <w:b/>
          <w:sz w:val="22"/>
          <w:szCs w:val="22"/>
        </w:rPr>
        <w:t>:</w:t>
      </w:r>
      <w:r w:rsidR="009E7165" w:rsidRPr="00D058FA">
        <w:rPr>
          <w:b/>
          <w:sz w:val="22"/>
          <w:szCs w:val="22"/>
        </w:rPr>
        <w:t xml:space="preserve"> </w:t>
      </w:r>
      <w:r w:rsidR="00CF2D44">
        <w:rPr>
          <w:sz w:val="22"/>
          <w:szCs w:val="22"/>
        </w:rPr>
        <w:t>January 17</w:t>
      </w:r>
      <w:bookmarkStart w:id="0" w:name="_GoBack"/>
      <w:bookmarkEnd w:id="0"/>
      <w:r w:rsidR="00CF2D44">
        <w:rPr>
          <w:sz w:val="22"/>
          <w:szCs w:val="22"/>
        </w:rPr>
        <w:t>, 2019</w:t>
      </w:r>
    </w:p>
    <w:p w14:paraId="1C3C307F" w14:textId="41BB077F" w:rsidR="006F418B" w:rsidRDefault="009E7165" w:rsidP="00A20BB6">
      <w:pPr>
        <w:jc w:val="center"/>
        <w:rPr>
          <w:sz w:val="22"/>
          <w:szCs w:val="22"/>
        </w:rPr>
      </w:pPr>
      <w:r w:rsidRPr="00D058FA">
        <w:rPr>
          <w:b/>
          <w:sz w:val="22"/>
          <w:szCs w:val="22"/>
        </w:rPr>
        <w:t xml:space="preserve">Next Public Meeting: </w:t>
      </w:r>
      <w:r w:rsidR="00321FEF">
        <w:rPr>
          <w:sz w:val="22"/>
          <w:szCs w:val="22"/>
        </w:rPr>
        <w:t>January</w:t>
      </w:r>
      <w:r w:rsidR="00466113">
        <w:rPr>
          <w:sz w:val="22"/>
          <w:szCs w:val="22"/>
        </w:rPr>
        <w:t xml:space="preserve"> </w:t>
      </w:r>
      <w:r w:rsidR="00321FEF">
        <w:rPr>
          <w:sz w:val="22"/>
          <w:szCs w:val="22"/>
        </w:rPr>
        <w:t>24</w:t>
      </w:r>
      <w:r w:rsidR="00D058FA" w:rsidRPr="00D058FA">
        <w:rPr>
          <w:sz w:val="22"/>
          <w:szCs w:val="22"/>
        </w:rPr>
        <w:t>, 201</w:t>
      </w:r>
      <w:r w:rsidR="00321FEF">
        <w:rPr>
          <w:sz w:val="22"/>
          <w:szCs w:val="22"/>
        </w:rPr>
        <w:t>9</w:t>
      </w:r>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w:t>
      </w:r>
      <w:r w:rsidRPr="009F7BD2">
        <w:rPr>
          <w:rFonts w:eastAsia="Times New Roman"/>
          <w:color w:val="000000"/>
          <w:sz w:val="20"/>
          <w:szCs w:val="20"/>
          <w:lang w:eastAsia="en-US"/>
        </w:rPr>
        <w:lastRenderedPageBreak/>
        <w:t xml:space="preserve">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94F86"/>
    <w:rsid w:val="001D6C58"/>
    <w:rsid w:val="001E6E7A"/>
    <w:rsid w:val="0027369A"/>
    <w:rsid w:val="0029102C"/>
    <w:rsid w:val="00321FEF"/>
    <w:rsid w:val="003A43C2"/>
    <w:rsid w:val="003C2796"/>
    <w:rsid w:val="00425B0B"/>
    <w:rsid w:val="00431F07"/>
    <w:rsid w:val="00442F65"/>
    <w:rsid w:val="0044407C"/>
    <w:rsid w:val="00466113"/>
    <w:rsid w:val="0048655E"/>
    <w:rsid w:val="005861E0"/>
    <w:rsid w:val="00674965"/>
    <w:rsid w:val="006F418B"/>
    <w:rsid w:val="00720A47"/>
    <w:rsid w:val="00762EA5"/>
    <w:rsid w:val="0079609D"/>
    <w:rsid w:val="00796558"/>
    <w:rsid w:val="007D3D0A"/>
    <w:rsid w:val="00807E7E"/>
    <w:rsid w:val="00814039"/>
    <w:rsid w:val="00906AF7"/>
    <w:rsid w:val="00907A02"/>
    <w:rsid w:val="009D0C40"/>
    <w:rsid w:val="009D1398"/>
    <w:rsid w:val="009E7165"/>
    <w:rsid w:val="009F7BD2"/>
    <w:rsid w:val="00A17809"/>
    <w:rsid w:val="00A20BB6"/>
    <w:rsid w:val="00A9131F"/>
    <w:rsid w:val="00AD54DC"/>
    <w:rsid w:val="00B372D4"/>
    <w:rsid w:val="00B47D00"/>
    <w:rsid w:val="00C07ADD"/>
    <w:rsid w:val="00C6302C"/>
    <w:rsid w:val="00CF2D44"/>
    <w:rsid w:val="00D058FA"/>
    <w:rsid w:val="00D379E1"/>
    <w:rsid w:val="00D51BDD"/>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2019-01-07T22:46:00Z</dcterms:created>
  <dcterms:modified xsi:type="dcterms:W3CDTF">2019-01-07T22:46:00Z</dcterms:modified>
</cp:coreProperties>
</file>